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109" w:rsidRPr="00AA1EEB" w:rsidRDefault="00AA1EEB">
      <w:pPr>
        <w:rPr>
          <w:sz w:val="32"/>
          <w:szCs w:val="32"/>
        </w:rPr>
      </w:pPr>
      <w:r w:rsidRPr="00AA1EEB">
        <w:rPr>
          <w:sz w:val="32"/>
          <w:szCs w:val="32"/>
        </w:rPr>
        <w:t>NOMER HP CATUR YULIAWAN</w:t>
      </w:r>
      <w:r>
        <w:rPr>
          <w:sz w:val="32"/>
          <w:szCs w:val="32"/>
        </w:rPr>
        <w:t>, 081295911946</w:t>
      </w:r>
      <w:bookmarkStart w:id="0" w:name="_GoBack"/>
      <w:bookmarkEnd w:id="0"/>
    </w:p>
    <w:sectPr w:rsidR="00365109" w:rsidRPr="00AA1E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EEB"/>
    <w:rsid w:val="00365109"/>
    <w:rsid w:val="00AA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2E6F8-AEEF-422B-A134-8152EEBD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PoliTHT Umum2</dc:creator>
  <cp:keywords/>
  <dc:description/>
  <cp:lastModifiedBy>PoliTHT Umum2</cp:lastModifiedBy>
  <cp:revision>1</cp:revision>
  <dcterms:created xsi:type="dcterms:W3CDTF">2023-12-21T07:27:00Z</dcterms:created>
  <dcterms:modified xsi:type="dcterms:W3CDTF">2023-12-21T07:28:00Z</dcterms:modified>
</cp:coreProperties>
</file>